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1B" w:rsidRDefault="0085641B"/>
    <w:p w:rsidR="0085641B" w:rsidRDefault="0085641B"/>
    <w:p w:rsidR="0085641B" w:rsidRDefault="0085641B"/>
    <w:p w:rsidR="0085641B" w:rsidRDefault="0085641B"/>
    <w:p w:rsidR="0085641B" w:rsidRDefault="0085641B"/>
    <w:p w:rsidR="0085641B" w:rsidRDefault="0085641B"/>
    <w:p w:rsidR="0085641B" w:rsidRDefault="0085641B"/>
    <w:p w:rsidR="0085641B" w:rsidRDefault="0085641B" w:rsidP="0085641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641B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4A3FA32" wp14:editId="41C21FD0">
            <wp:simplePos x="0" y="0"/>
            <wp:positionH relativeFrom="column">
              <wp:posOffset>586740</wp:posOffset>
            </wp:positionH>
            <wp:positionV relativeFrom="page">
              <wp:posOffset>981075</wp:posOffset>
            </wp:positionV>
            <wp:extent cx="431101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76" y="21200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EMLU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41B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85641B" w:rsidRPr="0085641B" w:rsidRDefault="0085641B" w:rsidP="0085641B">
      <w:pPr>
        <w:jc w:val="center"/>
        <w:rPr>
          <w:rFonts w:ascii="Times New Roman" w:hAnsi="Times New Roman" w:cs="Times New Roman"/>
          <w:b/>
        </w:rPr>
      </w:pPr>
    </w:p>
    <w:p w:rsidR="0085641B" w:rsidRPr="0085641B" w:rsidRDefault="0085641B" w:rsidP="008564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641B">
        <w:rPr>
          <w:rFonts w:ascii="Times New Roman" w:hAnsi="Times New Roman" w:cs="Times New Roman"/>
          <w:b/>
          <w:sz w:val="48"/>
          <w:szCs w:val="48"/>
        </w:rPr>
        <w:t>ЭЛЕКТРИЧЕСКИЙ ЧАЙНИК</w:t>
      </w:r>
    </w:p>
    <w:p w:rsidR="0085641B" w:rsidRDefault="0085641B" w:rsidP="008564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641B">
        <w:rPr>
          <w:rFonts w:ascii="Times New Roman" w:hAnsi="Times New Roman" w:cs="Times New Roman"/>
          <w:b/>
          <w:sz w:val="48"/>
          <w:szCs w:val="48"/>
        </w:rPr>
        <w:t xml:space="preserve">МОДЕЛЬ: </w:t>
      </w:r>
      <w:r w:rsidR="001D5361" w:rsidRPr="001D5361">
        <w:rPr>
          <w:rFonts w:ascii="Times New Roman" w:hAnsi="Times New Roman" w:cs="Times New Roman"/>
          <w:b/>
          <w:sz w:val="48"/>
          <w:szCs w:val="48"/>
        </w:rPr>
        <w:t>GL-EK611G</w:t>
      </w:r>
    </w:p>
    <w:p w:rsidR="001D5361" w:rsidRPr="00682EF5" w:rsidRDefault="001D5361" w:rsidP="0085641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361" w:rsidRDefault="001D5361" w:rsidP="00EB6DBB">
      <w:pPr>
        <w:jc w:val="center"/>
        <w:rPr>
          <w:sz w:val="48"/>
          <w:szCs w:val="48"/>
        </w:rPr>
      </w:pPr>
      <w:r w:rsidRPr="001D5361">
        <w:rPr>
          <w:noProof/>
          <w:sz w:val="48"/>
          <w:szCs w:val="48"/>
        </w:rPr>
        <w:drawing>
          <wp:inline distT="0" distB="0" distL="0" distR="0">
            <wp:extent cx="3276600" cy="3668793"/>
            <wp:effectExtent l="0" t="0" r="0" b="8255"/>
            <wp:docPr id="3" name="Рисунок 3" descr="H:\ORDERS\СВЕТА К\GEMLUX_factories_artworks\YOUNTH\GL-EK611G (Y6239GT)\artworks\GL-EK61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RDERS\СВЕТА К\GEMLUX_factories_artworks\YOUNTH\GL-EK611G (Y6239GT)\artworks\GL-EK611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82" cy="36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2C" w:rsidRPr="00EB6DBB" w:rsidRDefault="00FC662C" w:rsidP="00EB6DBB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737A0D" wp14:editId="741DE696">
            <wp:simplePos x="0" y="0"/>
            <wp:positionH relativeFrom="column">
              <wp:posOffset>5482590</wp:posOffset>
            </wp:positionH>
            <wp:positionV relativeFrom="page">
              <wp:posOffset>9705975</wp:posOffset>
            </wp:positionV>
            <wp:extent cx="495300" cy="514350"/>
            <wp:effectExtent l="0" t="0" r="0" b="0"/>
            <wp:wrapTight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DBB" w:rsidRDefault="00EB6DBB" w:rsidP="00FC66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62C" w:rsidRPr="00FC662C" w:rsidRDefault="00FC662C" w:rsidP="00FC66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6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FC662C" w:rsidRDefault="00FC662C" w:rsidP="00FC662C">
      <w:pPr>
        <w:rPr>
          <w:b/>
        </w:rPr>
      </w:pPr>
    </w:p>
    <w:p w:rsidR="00FC662C" w:rsidRPr="00CC10C1" w:rsidRDefault="00FC662C" w:rsidP="00FC662C">
      <w:pPr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ТЕХНИКА БЕЗОПАСНОСТИ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Перед началом использования чайника внимательно ознакомьтесь с инструкциями, содержащимися в данном буклете. Не выбрасывайте инструкцию, сохраняйте ее в течение всего времени пользования устройством.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При передаче устройства другому пользователю обязательно передайте и инструкцию.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Чайник может применяться только по своему прямому назначению. Неправильное использование и несоблюдение инструкций, изложенных в данном буклете может привести к поломке чайника, а также нанести вред здоровью пользователя.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Устанавливайте только на ровной и устойчивой сухой поверхности, вдали от источников тепла, влаги и открытого пламени.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При установке на деревянной мебели и на полированных поверхностях пользуйтесь специальными защитными подставками, чтобы не повредить поверхность.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sz w:val="26"/>
        </w:rPr>
        <w:t>- Убедитесь в том, что параметры электрической сети, указанные в данном буклете, соответствуют параметрам вашей электрической сети.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Во избежание удара электрическим током не используйте чайник вблизи воды. Не опускайте подставку/базу и сетевой шнур в воду или другую жидкость. Если это произошло, незамедлительно обратитесь в сервисную службу.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Чайник предназначен для использования в закрытых помещениях. Не используйте на открытом воздухе. Следует беречь устройство от воздействия высоких температур, прямых солнечных лучей, влажности, острых предметов. Не прикасайтесь к чайнику влажными руками. Если устройство подверглось воздействию жидкости или влаги незамедлительно отключите его от сети питания.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При появлении неисправностей немедленно отключите чайник от сети питания.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Не пытайтесь самостоятельно ремонтировать чайник – это может быть опасно для вашего здоровья и жизни. Ремонтные работы могут осуществляться исключительно специалистами сервисного центра.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Не используйте чайник при повреждении шнура питания – это опасно для здоровья и жизни. Для замены поврежденного шнура обратитесь в сервисный центр.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lastRenderedPageBreak/>
        <w:t xml:space="preserve">- Для замены могут использоваться только оригинальные запчасти. Несоблюдение этого условия может привести к возгоранию, поражению электрическим током, причинить вред здоровью и жизни пользователя. 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Сетевой шнур не должен свисать со стола, касаться горячих поверхностей, не должен быть завязан.</w:t>
      </w:r>
    </w:p>
    <w:p w:rsidR="00FC662C" w:rsidRPr="00CC10C1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Чайник не является игрушкой! Храните его в недоступном для детей месте. Дети могут пользоваться чайником или находиться вблизи включенного устройства только под строгим контролем взрослых.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Использование устройства людьми с ограниченными возможностями и детьми возможно только под строгим контролем взрослых, ответственных за их безопасность.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Не дотрагивайтесь до горячих поверхностей – риск ожога! В процессе работы беритесь только за ручку.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От</w:t>
      </w:r>
      <w:r w:rsidR="007A6048" w:rsidRPr="00CC10C1">
        <w:rPr>
          <w:rFonts w:ascii="Times New Roman" w:hAnsi="Times New Roman" w:cs="Times New Roman"/>
          <w:sz w:val="26"/>
        </w:rPr>
        <w:t xml:space="preserve">ключайте чайник от сети питания, </w:t>
      </w:r>
      <w:r w:rsidRPr="00CC10C1">
        <w:rPr>
          <w:rFonts w:ascii="Times New Roman" w:hAnsi="Times New Roman" w:cs="Times New Roman"/>
          <w:sz w:val="26"/>
        </w:rPr>
        <w:t xml:space="preserve">прежде чем наполнить водой или слить воду.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Не заливайте воду выше максимальной отметки – горячая вода может «убежать», обжечь пользователя и вывести чайник из строя.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Заполняйте чайник только чистой холодной водой. Никогда не заливайте другие жидкости.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Во избежание ожога горячим паром не наклоняйтесь к носику кипящего чайника и не дотрагивайтесь до него.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Всегда следите за тем, чтобы крышка чайника была плотно закрыта – несоблюдение этого условия мо</w:t>
      </w:r>
      <w:r w:rsidR="007A6048" w:rsidRPr="00CC10C1">
        <w:rPr>
          <w:rFonts w:ascii="Times New Roman" w:hAnsi="Times New Roman" w:cs="Times New Roman"/>
          <w:sz w:val="26"/>
        </w:rPr>
        <w:t>ж</w:t>
      </w:r>
      <w:r w:rsidRPr="00CC10C1">
        <w:rPr>
          <w:rFonts w:ascii="Times New Roman" w:hAnsi="Times New Roman" w:cs="Times New Roman"/>
          <w:sz w:val="26"/>
        </w:rPr>
        <w:t xml:space="preserve">ет стать причиной серьезных ожогов.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Открывайте и закрывайте крышку горячего чайника с предельной осторожностью – риск ожога!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Не снимайте крышку чайника во время кипячения/нагрева – риск ошпаривания паром!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Будьте осторожны при перемещении чайника, наполненного горячей жидкостью. Не пытайтесь переносить его за крышку, всегда беритесь только за ручку.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Не включайте пустой чайник.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Следите за тем, чтобы уровень воды в чайнике всегда находился между отметками </w:t>
      </w:r>
      <w:r w:rsidRPr="00CC10C1">
        <w:rPr>
          <w:rFonts w:ascii="Times New Roman" w:hAnsi="Times New Roman" w:cs="Times New Roman"/>
          <w:sz w:val="26"/>
          <w:lang w:val="en-US"/>
        </w:rPr>
        <w:t>MIN</w:t>
      </w:r>
      <w:r w:rsidRPr="00CC10C1">
        <w:rPr>
          <w:rFonts w:ascii="Times New Roman" w:hAnsi="Times New Roman" w:cs="Times New Roman"/>
          <w:sz w:val="26"/>
        </w:rPr>
        <w:t xml:space="preserve"> и </w:t>
      </w:r>
      <w:r w:rsidRPr="00CC10C1">
        <w:rPr>
          <w:rFonts w:ascii="Times New Roman" w:hAnsi="Times New Roman" w:cs="Times New Roman"/>
          <w:sz w:val="26"/>
          <w:lang w:val="en-US"/>
        </w:rPr>
        <w:t>MAX</w:t>
      </w:r>
      <w:r w:rsidRPr="00CC10C1">
        <w:rPr>
          <w:rFonts w:ascii="Times New Roman" w:hAnsi="Times New Roman" w:cs="Times New Roman"/>
          <w:sz w:val="26"/>
        </w:rPr>
        <w:t>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Используйте чайник только с оригинальной подставкой/базой, поставляемой в комплекте. Не используйте подставку/базу в других целях.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lastRenderedPageBreak/>
        <w:t xml:space="preserve">- Не допускайте попадания воды на органы управления, индикаторы и кнопки чайника – это может привести к повреждению электронных компонентов чайника и к выходу его из строя.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- Регулярно очищайте внутреннюю поверхность чайника от накипи. Большое количество накипи ухудшит качество работы чайника. 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Отключайте чайник от сети питания перед очисткой и при длительных перерывах в использовании. Не оставляйте включенный чайник без присмотра. Перед уходом из помещения выключите чайник и выньте вилку из розетки.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Не используйте удлинители. Не включайте чайник одновременно в одну розетку с другими приборами.</w:t>
      </w:r>
    </w:p>
    <w:p w:rsidR="00FC662C" w:rsidRPr="00CC10C1" w:rsidRDefault="00FC662C" w:rsidP="00FC662C">
      <w:pPr>
        <w:ind w:left="360"/>
        <w:jc w:val="both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Запрещается подключение к чайнику любых внешних устройств, не входящих в комплект поставки (напр. внешних таймеров, сторонних термостатов, пультов управления и т.п.).</w:t>
      </w:r>
    </w:p>
    <w:p w:rsidR="00FC662C" w:rsidRDefault="00FC662C" w:rsidP="00FC662C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- Производитель не несет ответственности за повреждения устройства, вызванные неправильным обращением с ним и/или несоблюдением инструкций, изложенных в этом буклете.</w:t>
      </w:r>
    </w:p>
    <w:p w:rsidR="00CC10C1" w:rsidRPr="00CC10C1" w:rsidRDefault="00CC10C1" w:rsidP="00FC662C">
      <w:pPr>
        <w:ind w:left="360"/>
        <w:rPr>
          <w:rFonts w:ascii="Times New Roman" w:hAnsi="Times New Roman" w:cs="Times New Roman"/>
          <w:sz w:val="26"/>
        </w:rPr>
      </w:pPr>
    </w:p>
    <w:p w:rsidR="00FC662C" w:rsidRPr="00CC10C1" w:rsidRDefault="00AD1439" w:rsidP="00AD1439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 xml:space="preserve">ТЕХНИЧЕСКИЕ ХАРАКТЕРИСТИКИ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3963"/>
      </w:tblGrid>
      <w:tr w:rsidR="00AD1439" w:rsidRPr="00CC10C1" w:rsidTr="00CC10C1">
        <w:tc>
          <w:tcPr>
            <w:tcW w:w="5022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 xml:space="preserve">Модель </w:t>
            </w:r>
          </w:p>
        </w:tc>
        <w:tc>
          <w:tcPr>
            <w:tcW w:w="3963" w:type="dxa"/>
          </w:tcPr>
          <w:p w:rsidR="00AD1439" w:rsidRPr="001D5361" w:rsidRDefault="00A614A7" w:rsidP="00AD1439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r w:rsidRPr="00A614A7">
              <w:rPr>
                <w:rFonts w:ascii="Times New Roman" w:hAnsi="Times New Roman" w:cs="Times New Roman"/>
                <w:sz w:val="26"/>
                <w:lang w:val="en-US"/>
              </w:rPr>
              <w:t>GL-EK</w:t>
            </w:r>
            <w:r w:rsidR="001D5361">
              <w:rPr>
                <w:rFonts w:ascii="Times New Roman" w:hAnsi="Times New Roman" w:cs="Times New Roman"/>
                <w:sz w:val="26"/>
                <w:lang w:val="en-US"/>
              </w:rPr>
              <w:t>611G</w:t>
            </w:r>
          </w:p>
        </w:tc>
      </w:tr>
      <w:tr w:rsidR="00AD1439" w:rsidRPr="00CC10C1" w:rsidTr="00CC10C1">
        <w:tc>
          <w:tcPr>
            <w:tcW w:w="5022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>Параметры электросети</w:t>
            </w:r>
          </w:p>
        </w:tc>
        <w:tc>
          <w:tcPr>
            <w:tcW w:w="3963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>220 В, 50 Гц</w:t>
            </w:r>
          </w:p>
        </w:tc>
      </w:tr>
      <w:tr w:rsidR="00AD1439" w:rsidRPr="00CC10C1" w:rsidTr="00CC10C1">
        <w:tc>
          <w:tcPr>
            <w:tcW w:w="5022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 xml:space="preserve">Мощность </w:t>
            </w:r>
          </w:p>
        </w:tc>
        <w:tc>
          <w:tcPr>
            <w:tcW w:w="3963" w:type="dxa"/>
          </w:tcPr>
          <w:p w:rsidR="00AD1439" w:rsidRPr="00CC10C1" w:rsidRDefault="00EB6DBB" w:rsidP="00AD14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1850-2200</w:t>
            </w:r>
            <w:r w:rsidR="00AD1439" w:rsidRPr="00CC10C1">
              <w:rPr>
                <w:rFonts w:ascii="Times New Roman" w:hAnsi="Times New Roman" w:cs="Times New Roman"/>
                <w:sz w:val="26"/>
              </w:rPr>
              <w:t xml:space="preserve"> Вт</w:t>
            </w:r>
          </w:p>
        </w:tc>
      </w:tr>
      <w:tr w:rsidR="00AD1439" w:rsidRPr="00CC10C1" w:rsidTr="00CC10C1">
        <w:tc>
          <w:tcPr>
            <w:tcW w:w="5022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 xml:space="preserve">Объем </w:t>
            </w:r>
          </w:p>
        </w:tc>
        <w:tc>
          <w:tcPr>
            <w:tcW w:w="3963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>1,</w:t>
            </w:r>
            <w:r w:rsidR="00396D82">
              <w:rPr>
                <w:rFonts w:ascii="Times New Roman" w:hAnsi="Times New Roman" w:cs="Times New Roman"/>
                <w:sz w:val="26"/>
                <w:lang w:val="en-US"/>
              </w:rPr>
              <w:t>5</w:t>
            </w:r>
            <w:r w:rsidRPr="00CC10C1">
              <w:rPr>
                <w:rFonts w:ascii="Times New Roman" w:hAnsi="Times New Roman" w:cs="Times New Roman"/>
                <w:sz w:val="26"/>
              </w:rPr>
              <w:t xml:space="preserve"> л </w:t>
            </w:r>
          </w:p>
        </w:tc>
      </w:tr>
      <w:tr w:rsidR="00C93D63" w:rsidRPr="00CC10C1" w:rsidTr="00CC10C1">
        <w:tc>
          <w:tcPr>
            <w:tcW w:w="5022" w:type="dxa"/>
          </w:tcPr>
          <w:p w:rsidR="00C93D63" w:rsidRPr="00CC10C1" w:rsidRDefault="00C93D63" w:rsidP="00AD14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Рабочая температура</w:t>
            </w:r>
          </w:p>
        </w:tc>
        <w:tc>
          <w:tcPr>
            <w:tcW w:w="3963" w:type="dxa"/>
          </w:tcPr>
          <w:p w:rsidR="00C93D63" w:rsidRPr="00CC10C1" w:rsidRDefault="001D5361" w:rsidP="00AD1439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lang w:val="en-US"/>
              </w:rPr>
              <w:t>7</w:t>
            </w:r>
            <w:r w:rsidR="00C93D63">
              <w:rPr>
                <w:rFonts w:ascii="Times New Roman" w:hAnsi="Times New Roman" w:cs="Times New Roman"/>
                <w:sz w:val="26"/>
              </w:rPr>
              <w:t>0-100 °С</w:t>
            </w:r>
          </w:p>
        </w:tc>
      </w:tr>
      <w:tr w:rsidR="00AD1439" w:rsidRPr="00CC10C1" w:rsidTr="00CC10C1">
        <w:tc>
          <w:tcPr>
            <w:tcW w:w="5022" w:type="dxa"/>
          </w:tcPr>
          <w:p w:rsidR="00AD1439" w:rsidRPr="00CC10C1" w:rsidRDefault="00AD1439" w:rsidP="00AD1439">
            <w:pPr>
              <w:rPr>
                <w:rFonts w:ascii="Times New Roman" w:hAnsi="Times New Roman" w:cs="Times New Roman"/>
                <w:sz w:val="26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>Автоматическая защита от сухого нагрева</w:t>
            </w:r>
          </w:p>
        </w:tc>
        <w:tc>
          <w:tcPr>
            <w:tcW w:w="3963" w:type="dxa"/>
          </w:tcPr>
          <w:p w:rsidR="00AD1439" w:rsidRPr="00EB6DBB" w:rsidRDefault="00AD1439" w:rsidP="00AD1439">
            <w:pPr>
              <w:rPr>
                <w:rFonts w:ascii="Times New Roman" w:hAnsi="Times New Roman" w:cs="Times New Roman"/>
                <w:sz w:val="26"/>
                <w:lang w:val="en-US"/>
              </w:rPr>
            </w:pPr>
            <w:r w:rsidRPr="00CC10C1">
              <w:rPr>
                <w:rFonts w:ascii="Times New Roman" w:hAnsi="Times New Roman" w:cs="Times New Roman"/>
                <w:sz w:val="26"/>
              </w:rPr>
              <w:t xml:space="preserve">Да </w:t>
            </w:r>
          </w:p>
        </w:tc>
      </w:tr>
    </w:tbl>
    <w:p w:rsidR="00AD1439" w:rsidRDefault="00AD1439" w:rsidP="00AD1439">
      <w:pPr>
        <w:ind w:left="360"/>
        <w:rPr>
          <w:rFonts w:ascii="Times New Roman" w:hAnsi="Times New Roman" w:cs="Times New Roman"/>
          <w:sz w:val="26"/>
        </w:rPr>
      </w:pPr>
    </w:p>
    <w:p w:rsidR="00AD1439" w:rsidRPr="00CC10C1" w:rsidRDefault="00AD1439" w:rsidP="00C93D63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ЭКСПЛУАТАЦИЯ</w:t>
      </w:r>
    </w:p>
    <w:p w:rsidR="00AD1439" w:rsidRPr="00CC10C1" w:rsidRDefault="00AD1439" w:rsidP="00AD1439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Перед первым использованием чайника заполните его чистой холодной водой до отметки максимум, вскипятите воду и слейте ее. Повторите описанную процедуру несколько раз.</w:t>
      </w:r>
    </w:p>
    <w:p w:rsidR="00AD1439" w:rsidRPr="00CC10C1" w:rsidRDefault="00AD1439" w:rsidP="00AD1439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1. Уста</w:t>
      </w:r>
      <w:r w:rsidR="00E8746D" w:rsidRPr="00CC10C1">
        <w:rPr>
          <w:rFonts w:ascii="Times New Roman" w:hAnsi="Times New Roman" w:cs="Times New Roman"/>
          <w:sz w:val="26"/>
        </w:rPr>
        <w:t xml:space="preserve">новите чайник на ровную сухую поверхность. </w:t>
      </w:r>
    </w:p>
    <w:p w:rsidR="00C37425" w:rsidRPr="00CC10C1" w:rsidRDefault="00E8746D" w:rsidP="00C37425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2. Перед тем, как наполнить чайник водой, снимите его с платформы. </w:t>
      </w:r>
      <w:r w:rsidR="00EB6DBB">
        <w:rPr>
          <w:rFonts w:ascii="Times New Roman" w:hAnsi="Times New Roman" w:cs="Times New Roman"/>
          <w:sz w:val="26"/>
        </w:rPr>
        <w:t>О</w:t>
      </w:r>
      <w:r w:rsidRPr="00CC10C1">
        <w:rPr>
          <w:rFonts w:ascii="Times New Roman" w:hAnsi="Times New Roman" w:cs="Times New Roman"/>
          <w:sz w:val="26"/>
        </w:rPr>
        <w:t xml:space="preserve">ткройте крышку, налейте необходимое количество чистой холодной воды. </w:t>
      </w:r>
    </w:p>
    <w:p w:rsidR="00E8746D" w:rsidRPr="00CC10C1" w:rsidRDefault="00E8746D" w:rsidP="00AD1439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Примечание:</w:t>
      </w:r>
      <w:r w:rsidRPr="00CC10C1">
        <w:rPr>
          <w:rFonts w:ascii="Times New Roman" w:hAnsi="Times New Roman" w:cs="Times New Roman"/>
          <w:sz w:val="26"/>
        </w:rPr>
        <w:t xml:space="preserve"> количество воды не должно превышать максимальную отметку. В противном случае, при закипании вода может перелиться через края. Если же воды будет слишком мало, чайник отключится раньше, чем вода закипит. </w:t>
      </w:r>
    </w:p>
    <w:p w:rsidR="006829A7" w:rsidRPr="00092C55" w:rsidRDefault="00E8746D" w:rsidP="00092C55">
      <w:pPr>
        <w:ind w:left="360"/>
        <w:rPr>
          <w:rFonts w:ascii="Times New Roman" w:hAnsi="Times New Roman" w:cs="Times New Roman"/>
          <w:sz w:val="26"/>
        </w:rPr>
      </w:pPr>
      <w:r w:rsidRPr="00092C55">
        <w:rPr>
          <w:rFonts w:ascii="Times New Roman" w:hAnsi="Times New Roman" w:cs="Times New Roman"/>
          <w:sz w:val="26"/>
        </w:rPr>
        <w:t>3. Поставьте чайник на платформу</w:t>
      </w:r>
      <w:r w:rsidR="00C93D63" w:rsidRPr="00092C55">
        <w:rPr>
          <w:rFonts w:ascii="Times New Roman" w:hAnsi="Times New Roman" w:cs="Times New Roman"/>
          <w:sz w:val="26"/>
        </w:rPr>
        <w:t xml:space="preserve">, </w:t>
      </w:r>
      <w:r w:rsidR="00092C55" w:rsidRPr="00092C55">
        <w:rPr>
          <w:rFonts w:ascii="Times New Roman" w:hAnsi="Times New Roman" w:cs="Times New Roman"/>
          <w:sz w:val="26"/>
        </w:rPr>
        <w:t>н</w:t>
      </w:r>
      <w:r w:rsidRPr="00092C55">
        <w:rPr>
          <w:rFonts w:ascii="Times New Roman" w:hAnsi="Times New Roman" w:cs="Times New Roman"/>
          <w:sz w:val="26"/>
        </w:rPr>
        <w:t xml:space="preserve">ажмите </w:t>
      </w:r>
      <w:r w:rsidR="00092C55" w:rsidRPr="00092C55">
        <w:rPr>
          <w:rFonts w:ascii="Times New Roman" w:hAnsi="Times New Roman" w:cs="Times New Roman"/>
          <w:sz w:val="26"/>
        </w:rPr>
        <w:t xml:space="preserve">клавишу </w:t>
      </w:r>
      <w:r w:rsidR="000D25BA">
        <w:rPr>
          <w:rFonts w:ascii="Times New Roman" w:hAnsi="Times New Roman" w:cs="Times New Roman"/>
          <w:sz w:val="26"/>
        </w:rPr>
        <w:t>необходимого температурного режима</w:t>
      </w:r>
      <w:r w:rsidRPr="00092C55">
        <w:rPr>
          <w:rFonts w:ascii="Times New Roman" w:hAnsi="Times New Roman" w:cs="Times New Roman"/>
          <w:sz w:val="26"/>
        </w:rPr>
        <w:t xml:space="preserve">, </w:t>
      </w:r>
      <w:r w:rsidR="000D25BA">
        <w:rPr>
          <w:rFonts w:ascii="Times New Roman" w:hAnsi="Times New Roman" w:cs="Times New Roman"/>
          <w:sz w:val="26"/>
        </w:rPr>
        <w:t xml:space="preserve">затем клавишу </w:t>
      </w:r>
      <w:r w:rsidR="000D25BA">
        <w:rPr>
          <w:noProof/>
        </w:rPr>
        <w:drawing>
          <wp:inline distT="0" distB="0" distL="0" distR="0">
            <wp:extent cx="12382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5BA">
        <w:rPr>
          <w:rFonts w:ascii="Times New Roman" w:hAnsi="Times New Roman" w:cs="Times New Roman"/>
          <w:sz w:val="26"/>
        </w:rPr>
        <w:t xml:space="preserve"> . После этого </w:t>
      </w:r>
      <w:r w:rsidRPr="00092C55">
        <w:rPr>
          <w:rFonts w:ascii="Times New Roman" w:hAnsi="Times New Roman" w:cs="Times New Roman"/>
          <w:sz w:val="26"/>
        </w:rPr>
        <w:t xml:space="preserve">чайник начнет </w:t>
      </w:r>
      <w:r w:rsidR="000D25BA">
        <w:rPr>
          <w:rFonts w:ascii="Times New Roman" w:hAnsi="Times New Roman" w:cs="Times New Roman"/>
          <w:sz w:val="26"/>
        </w:rPr>
        <w:t>нагревать</w:t>
      </w:r>
      <w:r w:rsidRPr="00092C55">
        <w:rPr>
          <w:rFonts w:ascii="Times New Roman" w:hAnsi="Times New Roman" w:cs="Times New Roman"/>
          <w:sz w:val="26"/>
        </w:rPr>
        <w:t xml:space="preserve"> воду. </w:t>
      </w:r>
      <w:r w:rsidR="000D25BA">
        <w:rPr>
          <w:rFonts w:ascii="Times New Roman" w:hAnsi="Times New Roman" w:cs="Times New Roman"/>
          <w:sz w:val="26"/>
        </w:rPr>
        <w:t>По достижении заданной температуры</w:t>
      </w:r>
      <w:r w:rsidRPr="00092C55">
        <w:rPr>
          <w:rFonts w:ascii="Times New Roman" w:hAnsi="Times New Roman" w:cs="Times New Roman"/>
          <w:sz w:val="26"/>
        </w:rPr>
        <w:t xml:space="preserve">, чайник автоматически </w:t>
      </w:r>
      <w:r w:rsidRPr="00092C55">
        <w:rPr>
          <w:rFonts w:ascii="Times New Roman" w:hAnsi="Times New Roman" w:cs="Times New Roman"/>
          <w:sz w:val="26"/>
        </w:rPr>
        <w:lastRenderedPageBreak/>
        <w:t xml:space="preserve">отключится. </w:t>
      </w:r>
      <w:r w:rsidR="006829A7" w:rsidRPr="00092C55">
        <w:rPr>
          <w:rFonts w:ascii="Times New Roman" w:hAnsi="Times New Roman" w:cs="Times New Roman"/>
          <w:sz w:val="26"/>
        </w:rPr>
        <w:t xml:space="preserve">Работу чайника можно прервать в любой момент, нажав </w:t>
      </w:r>
      <w:r w:rsidR="00092C55">
        <w:rPr>
          <w:rFonts w:ascii="Times New Roman" w:hAnsi="Times New Roman" w:cs="Times New Roman"/>
          <w:sz w:val="26"/>
        </w:rPr>
        <w:t xml:space="preserve">клавишу </w:t>
      </w:r>
      <w:r w:rsidR="000D25BA">
        <w:rPr>
          <w:noProof/>
        </w:rPr>
        <w:drawing>
          <wp:inline distT="0" distB="0" distL="0" distR="0">
            <wp:extent cx="123825" cy="133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9A7" w:rsidRPr="00092C55">
        <w:rPr>
          <w:rFonts w:ascii="Times New Roman" w:hAnsi="Times New Roman" w:cs="Times New Roman"/>
          <w:sz w:val="26"/>
        </w:rPr>
        <w:t xml:space="preserve">. </w:t>
      </w:r>
      <w:r w:rsidR="000D25BA">
        <w:rPr>
          <w:rFonts w:ascii="Times New Roman" w:hAnsi="Times New Roman" w:cs="Times New Roman"/>
          <w:sz w:val="26"/>
        </w:rPr>
        <w:t xml:space="preserve"> </w:t>
      </w:r>
    </w:p>
    <w:p w:rsidR="00A9706F" w:rsidRPr="009E22C3" w:rsidRDefault="00F00613" w:rsidP="00334ED3">
      <w:pPr>
        <w:ind w:left="360"/>
        <w:rPr>
          <w:rFonts w:ascii="Times New Roman" w:hAnsi="Times New Roman" w:cs="Times New Roman"/>
          <w:sz w:val="26"/>
        </w:rPr>
      </w:pPr>
      <w:r w:rsidRPr="00A9706F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3360" behindDoc="0" locked="0" layoutInCell="1" allowOverlap="1" wp14:anchorId="6EAD393F" wp14:editId="067A0BA5">
            <wp:simplePos x="0" y="0"/>
            <wp:positionH relativeFrom="column">
              <wp:posOffset>862965</wp:posOffset>
            </wp:positionH>
            <wp:positionV relativeFrom="paragraph">
              <wp:posOffset>235585</wp:posOffset>
            </wp:positionV>
            <wp:extent cx="190500" cy="190500"/>
            <wp:effectExtent l="0" t="0" r="0" b="0"/>
            <wp:wrapNone/>
            <wp:docPr id="8" name="Рисунок 8" descr="H:\ORDERS\СВЕТА К\GEMLUX_factories_artworks\YOUNTH\GL-EK611G (Y6239GT)\artwork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ORDERS\СВЕТА К\GEMLUX_factories_artworks\YOUNTH\GL-EK611G (Y6239GT)\artwork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6F">
        <w:rPr>
          <w:rFonts w:ascii="Times New Roman" w:hAnsi="Times New Roman" w:cs="Times New Roman"/>
          <w:sz w:val="26"/>
        </w:rPr>
        <w:t>4</w:t>
      </w:r>
      <w:r w:rsidR="00E841AD" w:rsidRPr="009E22C3">
        <w:rPr>
          <w:rFonts w:ascii="Times New Roman" w:hAnsi="Times New Roman" w:cs="Times New Roman"/>
          <w:sz w:val="26"/>
        </w:rPr>
        <w:t>.</w:t>
      </w:r>
      <w:r w:rsidR="00092C55" w:rsidRPr="009E22C3">
        <w:rPr>
          <w:rFonts w:ascii="Times New Roman" w:hAnsi="Times New Roman" w:cs="Times New Roman"/>
          <w:sz w:val="26"/>
        </w:rPr>
        <w:t xml:space="preserve"> Чтобы активировать </w:t>
      </w:r>
      <w:r w:rsidR="009E22C3" w:rsidRPr="009E22C3">
        <w:rPr>
          <w:rFonts w:ascii="Times New Roman" w:hAnsi="Times New Roman" w:cs="Times New Roman"/>
          <w:sz w:val="26"/>
        </w:rPr>
        <w:t xml:space="preserve">режим поддержания </w:t>
      </w:r>
      <w:r>
        <w:rPr>
          <w:rFonts w:ascii="Times New Roman" w:hAnsi="Times New Roman" w:cs="Times New Roman"/>
          <w:sz w:val="26"/>
        </w:rPr>
        <w:t xml:space="preserve">температуры </w:t>
      </w:r>
      <w:r w:rsidR="00FC2F94">
        <w:rPr>
          <w:rFonts w:ascii="Times New Roman" w:hAnsi="Times New Roman" w:cs="Times New Roman"/>
          <w:sz w:val="26"/>
        </w:rPr>
        <w:t xml:space="preserve">дважды нажмите клавишу    </w:t>
      </w:r>
      <w:proofErr w:type="gramStart"/>
      <w:r w:rsidR="00A9706F">
        <w:rPr>
          <w:rFonts w:ascii="Times New Roman" w:hAnsi="Times New Roman" w:cs="Times New Roman"/>
          <w:sz w:val="26"/>
        </w:rPr>
        <w:t xml:space="preserve">  </w:t>
      </w:r>
      <w:r w:rsidR="00FC2F94">
        <w:rPr>
          <w:rFonts w:ascii="Times New Roman" w:hAnsi="Times New Roman" w:cs="Times New Roman"/>
          <w:sz w:val="26"/>
        </w:rPr>
        <w:t>,</w:t>
      </w:r>
      <w:proofErr w:type="gramEnd"/>
      <w:r w:rsidR="00FC2F94">
        <w:rPr>
          <w:rFonts w:ascii="Times New Roman" w:hAnsi="Times New Roman" w:cs="Times New Roman"/>
          <w:sz w:val="26"/>
        </w:rPr>
        <w:t xml:space="preserve"> затем выберите необходимую температуру (70-90°С). Д</w:t>
      </w:r>
      <w:r w:rsidR="00CD346A">
        <w:rPr>
          <w:rFonts w:ascii="Times New Roman" w:hAnsi="Times New Roman" w:cs="Times New Roman"/>
          <w:sz w:val="26"/>
        </w:rPr>
        <w:t xml:space="preserve">ля начала работы чайника нажмите клавишу </w:t>
      </w:r>
      <w:r w:rsidR="00CD346A">
        <w:rPr>
          <w:noProof/>
        </w:rPr>
        <w:drawing>
          <wp:inline distT="0" distB="0" distL="0" distR="0" wp14:anchorId="5B5C9A7D" wp14:editId="0A9F97A9">
            <wp:extent cx="12382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6A">
        <w:rPr>
          <w:rFonts w:ascii="Times New Roman" w:hAnsi="Times New Roman" w:cs="Times New Roman"/>
          <w:sz w:val="26"/>
        </w:rPr>
        <w:t xml:space="preserve">. </w:t>
      </w:r>
      <w:r w:rsidR="009E22C3">
        <w:rPr>
          <w:rFonts w:ascii="Times New Roman" w:hAnsi="Times New Roman" w:cs="Times New Roman"/>
          <w:sz w:val="26"/>
        </w:rPr>
        <w:t>После того, как вода нагреется до необходимой температуры, чайник автоматически перейдет к поддержанию температуры.</w:t>
      </w:r>
      <w:r w:rsidR="00E841AD" w:rsidRPr="009E22C3">
        <w:rPr>
          <w:rFonts w:ascii="Times New Roman" w:hAnsi="Times New Roman" w:cs="Times New Roman"/>
          <w:sz w:val="26"/>
        </w:rPr>
        <w:t xml:space="preserve"> </w:t>
      </w:r>
      <w:r w:rsidR="00CB3F82" w:rsidRPr="009E22C3">
        <w:rPr>
          <w:rFonts w:ascii="Times New Roman" w:hAnsi="Times New Roman" w:cs="Times New Roman"/>
          <w:sz w:val="26"/>
        </w:rPr>
        <w:t>Длительность</w:t>
      </w:r>
      <w:r w:rsidR="001B5F9F" w:rsidRPr="009E22C3">
        <w:rPr>
          <w:rFonts w:ascii="Times New Roman" w:hAnsi="Times New Roman" w:cs="Times New Roman"/>
          <w:sz w:val="26"/>
        </w:rPr>
        <w:t xml:space="preserve"> режима: </w:t>
      </w:r>
      <w:r w:rsidR="009B4C67" w:rsidRPr="009E22C3">
        <w:rPr>
          <w:rFonts w:ascii="Times New Roman" w:hAnsi="Times New Roman" w:cs="Times New Roman"/>
          <w:sz w:val="26"/>
        </w:rPr>
        <w:t>6</w:t>
      </w:r>
      <w:r w:rsidR="001B5F9F" w:rsidRPr="009E22C3">
        <w:rPr>
          <w:rFonts w:ascii="Times New Roman" w:hAnsi="Times New Roman" w:cs="Times New Roman"/>
          <w:sz w:val="26"/>
        </w:rPr>
        <w:t>0 минут. Для отключения режима поддержания те</w:t>
      </w:r>
      <w:bookmarkStart w:id="0" w:name="_GoBack"/>
      <w:bookmarkEnd w:id="0"/>
      <w:r w:rsidR="001B5F9F" w:rsidRPr="009E22C3">
        <w:rPr>
          <w:rFonts w:ascii="Times New Roman" w:hAnsi="Times New Roman" w:cs="Times New Roman"/>
          <w:sz w:val="26"/>
        </w:rPr>
        <w:t xml:space="preserve">мпературы </w:t>
      </w:r>
      <w:r w:rsidR="00CD346A">
        <w:rPr>
          <w:rFonts w:ascii="Times New Roman" w:hAnsi="Times New Roman" w:cs="Times New Roman"/>
          <w:sz w:val="26"/>
        </w:rPr>
        <w:t>один раз</w:t>
      </w:r>
      <w:r w:rsidR="001B5F9F" w:rsidRPr="009E22C3">
        <w:rPr>
          <w:rFonts w:ascii="Times New Roman" w:hAnsi="Times New Roman" w:cs="Times New Roman"/>
          <w:sz w:val="26"/>
        </w:rPr>
        <w:t xml:space="preserve"> нажмите клавишу данного режима. </w:t>
      </w:r>
    </w:p>
    <w:p w:rsidR="001B5F9F" w:rsidRPr="00CC10C1" w:rsidRDefault="001B5F9F" w:rsidP="001B5F9F">
      <w:pPr>
        <w:ind w:left="360"/>
        <w:rPr>
          <w:rFonts w:ascii="Times New Roman" w:hAnsi="Times New Roman" w:cs="Times New Roman"/>
          <w:sz w:val="26"/>
        </w:rPr>
      </w:pPr>
    </w:p>
    <w:p w:rsidR="00667C8A" w:rsidRPr="00CC10C1" w:rsidRDefault="00667C8A" w:rsidP="006829A7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Автоматическая защита от сухого нагрева</w:t>
      </w:r>
    </w:p>
    <w:p w:rsidR="00667C8A" w:rsidRPr="00CC10C1" w:rsidRDefault="00667C8A" w:rsidP="006829A7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Если чайник будет включен без воды, сработает автоматическая защита от перегрева, и чайник выключится. В таком случае, чайнику необходимо дать остыть, прежде чем наливать в него воду. </w:t>
      </w:r>
    </w:p>
    <w:p w:rsidR="00CB3F82" w:rsidRPr="00CC10C1" w:rsidRDefault="00CB3F82" w:rsidP="009E22C3">
      <w:pPr>
        <w:rPr>
          <w:rFonts w:ascii="Times New Roman" w:hAnsi="Times New Roman" w:cs="Times New Roman"/>
          <w:sz w:val="26"/>
        </w:rPr>
      </w:pP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ОБСЛУЖИВАНИЕ И УХОД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 xml:space="preserve">Любые работы по очистке и обслуживанию проводятся на отключенном от сети питания и остывшем до комнатной температуры оборудовании. 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1. Никогда не погружайте чайник в воду и другие жидкости. 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2. Внешние поверхности протирайте влажной тканью. 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3. Периодически проводите очистку фильтра. Для этого извлеките фильтр из чайника, очистите его, а затем установите на место. </w:t>
      </w:r>
    </w:p>
    <w:p w:rsidR="00CC10C1" w:rsidRPr="00CC10C1" w:rsidRDefault="00EF0A58" w:rsidP="00EB6DBB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 xml:space="preserve">Внимание! </w:t>
      </w:r>
      <w:r w:rsidRPr="00CC10C1">
        <w:rPr>
          <w:rFonts w:ascii="Times New Roman" w:hAnsi="Times New Roman" w:cs="Times New Roman"/>
          <w:sz w:val="26"/>
        </w:rPr>
        <w:t xml:space="preserve">Не используйте едкие и абразивные чистящие средства, а также колющие и режущие предметы. 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Удаление накипи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Накипь, скопившаяся на дне чайника, может отрицательно сказать</w:t>
      </w:r>
      <w:r w:rsidR="000B07A7" w:rsidRPr="00CC10C1">
        <w:rPr>
          <w:rFonts w:ascii="Times New Roman" w:hAnsi="Times New Roman" w:cs="Times New Roman"/>
          <w:sz w:val="26"/>
        </w:rPr>
        <w:t>ся</w:t>
      </w:r>
      <w:r w:rsidRPr="00CC10C1">
        <w:rPr>
          <w:rFonts w:ascii="Times New Roman" w:hAnsi="Times New Roman" w:cs="Times New Roman"/>
          <w:sz w:val="26"/>
        </w:rPr>
        <w:t xml:space="preserve"> на его работе. Поэтому периодически следует очищать чайник от накипи. </w:t>
      </w:r>
    </w:p>
    <w:p w:rsidR="00EB6DBB" w:rsidRDefault="00EF0A58" w:rsidP="001B5F9F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Для очистки подходит любое доступное бытовое средство от накипи. Строго следуйте инструкциям на упаковке средства. </w:t>
      </w:r>
    </w:p>
    <w:p w:rsidR="001B5F9F" w:rsidRPr="00CC10C1" w:rsidRDefault="001B5F9F" w:rsidP="001B5F9F">
      <w:pPr>
        <w:ind w:left="360"/>
        <w:rPr>
          <w:rFonts w:ascii="Times New Roman" w:hAnsi="Times New Roman" w:cs="Times New Roman"/>
          <w:sz w:val="26"/>
        </w:rPr>
      </w:pP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ХРАНЕНИЕ И ТРАНСПОРТИРОВКА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</w:t>
      </w:r>
      <w:r w:rsidRPr="00CC10C1">
        <w:rPr>
          <w:rFonts w:ascii="Times New Roman" w:hAnsi="Times New Roman" w:cs="Times New Roman"/>
          <w:sz w:val="26"/>
        </w:rPr>
        <w:lastRenderedPageBreak/>
        <w:t>тщательно очистить (согласно пункту Обслуживание и уход). Хранить в сухом, проветриваемом помещении.</w:t>
      </w: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</w:p>
    <w:p w:rsidR="00EF0A58" w:rsidRPr="00CC10C1" w:rsidRDefault="00EF0A58" w:rsidP="00EF0A58">
      <w:pPr>
        <w:ind w:left="360"/>
        <w:rPr>
          <w:rFonts w:ascii="Times New Roman" w:hAnsi="Times New Roman" w:cs="Times New Roman"/>
          <w:b/>
          <w:sz w:val="26"/>
        </w:rPr>
      </w:pPr>
      <w:r w:rsidRPr="00CC10C1">
        <w:rPr>
          <w:rFonts w:ascii="Times New Roman" w:hAnsi="Times New Roman" w:cs="Times New Roman"/>
          <w:b/>
          <w:sz w:val="26"/>
        </w:rPr>
        <w:t>УТИЛИЗАЦИЯ</w:t>
      </w:r>
    </w:p>
    <w:p w:rsidR="00EF0A58" w:rsidRDefault="00EF0A58" w:rsidP="001B5F9F">
      <w:pPr>
        <w:ind w:left="360"/>
        <w:rPr>
          <w:rFonts w:ascii="Times New Roman" w:hAnsi="Times New Roman" w:cs="Times New Roman"/>
          <w:sz w:val="26"/>
        </w:rPr>
      </w:pPr>
      <w:r w:rsidRPr="00CC10C1">
        <w:rPr>
          <w:rFonts w:ascii="Times New Roman" w:hAnsi="Times New Roman" w:cs="Times New Roman"/>
          <w:sz w:val="26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1B5F9F" w:rsidRPr="001B5F9F" w:rsidRDefault="001B5F9F" w:rsidP="001B5F9F">
      <w:pPr>
        <w:ind w:left="360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EF0A58" w:rsidRPr="00EF0A58" w:rsidTr="00E841AD">
        <w:trPr>
          <w:trHeight w:val="930"/>
        </w:trPr>
        <w:tc>
          <w:tcPr>
            <w:tcW w:w="9900" w:type="dxa"/>
          </w:tcPr>
          <w:p w:rsidR="00EF0A58" w:rsidRDefault="00EF0A58" w:rsidP="00EF0A58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EF0A58">
              <w:rPr>
                <w:rFonts w:ascii="Times New Roman" w:hAnsi="Times New Roman" w:cs="Times New Roman"/>
                <w:sz w:val="24"/>
              </w:rPr>
              <w:t xml:space="preserve">Произведено в КНР. </w:t>
            </w:r>
          </w:p>
          <w:p w:rsidR="00EF0A58" w:rsidRPr="00EF0A58" w:rsidRDefault="00EF0A58" w:rsidP="00EF0A58">
            <w:pPr>
              <w:spacing w:after="0"/>
              <w:ind w:left="360"/>
              <w:rPr>
                <w:rFonts w:ascii="Times New Roman" w:hAnsi="Times New Roman" w:cs="Times New Roman"/>
                <w:sz w:val="24"/>
              </w:rPr>
            </w:pPr>
            <w:r w:rsidRPr="00EF0A58">
              <w:rPr>
                <w:rFonts w:ascii="Times New Roman" w:hAnsi="Times New Roman" w:cs="Times New Roman"/>
                <w:sz w:val="24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</w:tc>
      </w:tr>
    </w:tbl>
    <w:p w:rsidR="00EF0A58" w:rsidRPr="00EF0A58" w:rsidRDefault="00EF0A58" w:rsidP="001B5F9F">
      <w:pPr>
        <w:rPr>
          <w:rFonts w:ascii="Times New Roman" w:hAnsi="Times New Roman" w:cs="Times New Roman"/>
          <w:sz w:val="24"/>
        </w:rPr>
      </w:pPr>
    </w:p>
    <w:p w:rsidR="00EF0A58" w:rsidRPr="00EF0A58" w:rsidRDefault="00EF0A58" w:rsidP="00EF0A58">
      <w:pPr>
        <w:ind w:left="360"/>
        <w:rPr>
          <w:rFonts w:ascii="Times New Roman" w:hAnsi="Times New Roman" w:cs="Times New Roman"/>
          <w:sz w:val="24"/>
        </w:rPr>
      </w:pPr>
    </w:p>
    <w:sectPr w:rsidR="00EF0A58" w:rsidRPr="00EF0A58" w:rsidSect="00AD143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AD" w:rsidRDefault="00E841AD" w:rsidP="00AD1439">
      <w:pPr>
        <w:spacing w:after="0" w:line="240" w:lineRule="auto"/>
      </w:pPr>
      <w:r>
        <w:separator/>
      </w:r>
    </w:p>
  </w:endnote>
  <w:endnote w:type="continuationSeparator" w:id="0">
    <w:p w:rsidR="00E841AD" w:rsidRDefault="00E841AD" w:rsidP="00AD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472729"/>
      <w:docPartObj>
        <w:docPartGallery w:val="Page Numbers (Bottom of Page)"/>
        <w:docPartUnique/>
      </w:docPartObj>
    </w:sdtPr>
    <w:sdtEndPr/>
    <w:sdtContent>
      <w:p w:rsidR="00E841AD" w:rsidRDefault="00E841AD">
        <w:pPr>
          <w:pStyle w:val="a6"/>
          <w:jc w:val="right"/>
        </w:pPr>
        <w:r w:rsidRPr="00AD1439">
          <w:rPr>
            <w:rFonts w:ascii="Times New Roman" w:hAnsi="Times New Roman" w:cs="Times New Roman"/>
          </w:rPr>
          <w:fldChar w:fldCharType="begin"/>
        </w:r>
        <w:r w:rsidRPr="00AD1439">
          <w:rPr>
            <w:rFonts w:ascii="Times New Roman" w:hAnsi="Times New Roman" w:cs="Times New Roman"/>
          </w:rPr>
          <w:instrText>PAGE   \* MERGEFORMAT</w:instrText>
        </w:r>
        <w:r w:rsidRPr="00AD1439">
          <w:rPr>
            <w:rFonts w:ascii="Times New Roman" w:hAnsi="Times New Roman" w:cs="Times New Roman"/>
          </w:rPr>
          <w:fldChar w:fldCharType="separate"/>
        </w:r>
        <w:r w:rsidR="00F00613">
          <w:rPr>
            <w:rFonts w:ascii="Times New Roman" w:hAnsi="Times New Roman" w:cs="Times New Roman"/>
            <w:noProof/>
          </w:rPr>
          <w:t>6</w:t>
        </w:r>
        <w:r w:rsidRPr="00AD1439">
          <w:rPr>
            <w:rFonts w:ascii="Times New Roman" w:hAnsi="Times New Roman" w:cs="Times New Roman"/>
          </w:rPr>
          <w:fldChar w:fldCharType="end"/>
        </w:r>
      </w:p>
    </w:sdtContent>
  </w:sdt>
  <w:p w:rsidR="00E841AD" w:rsidRDefault="00E841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AD" w:rsidRDefault="00E841AD" w:rsidP="00AD1439">
      <w:pPr>
        <w:spacing w:after="0" w:line="240" w:lineRule="auto"/>
      </w:pPr>
      <w:r>
        <w:separator/>
      </w:r>
    </w:p>
  </w:footnote>
  <w:footnote w:type="continuationSeparator" w:id="0">
    <w:p w:rsidR="00E841AD" w:rsidRDefault="00E841AD" w:rsidP="00AD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ABF"/>
    <w:multiLevelType w:val="hybridMultilevel"/>
    <w:tmpl w:val="9BD8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3EBA"/>
    <w:multiLevelType w:val="hybridMultilevel"/>
    <w:tmpl w:val="8FB6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1669"/>
    <w:multiLevelType w:val="hybridMultilevel"/>
    <w:tmpl w:val="59CE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2E10"/>
    <w:multiLevelType w:val="hybridMultilevel"/>
    <w:tmpl w:val="0E24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0"/>
    <w:rsid w:val="00092C55"/>
    <w:rsid w:val="000B07A7"/>
    <w:rsid w:val="000D25BA"/>
    <w:rsid w:val="001B5F9F"/>
    <w:rsid w:val="001D43FA"/>
    <w:rsid w:val="001D5361"/>
    <w:rsid w:val="0023687D"/>
    <w:rsid w:val="00266610"/>
    <w:rsid w:val="00334ED3"/>
    <w:rsid w:val="00396D82"/>
    <w:rsid w:val="00482EBF"/>
    <w:rsid w:val="004E4B5F"/>
    <w:rsid w:val="00642160"/>
    <w:rsid w:val="00667C8A"/>
    <w:rsid w:val="006829A7"/>
    <w:rsid w:val="00682EF5"/>
    <w:rsid w:val="007A6048"/>
    <w:rsid w:val="0085641B"/>
    <w:rsid w:val="00952CA3"/>
    <w:rsid w:val="00991B0D"/>
    <w:rsid w:val="009B4C67"/>
    <w:rsid w:val="009E22C3"/>
    <w:rsid w:val="009E4848"/>
    <w:rsid w:val="00A448F2"/>
    <w:rsid w:val="00A614A7"/>
    <w:rsid w:val="00A9706F"/>
    <w:rsid w:val="00AD1439"/>
    <w:rsid w:val="00B37F28"/>
    <w:rsid w:val="00C37425"/>
    <w:rsid w:val="00C93D63"/>
    <w:rsid w:val="00CB3F82"/>
    <w:rsid w:val="00CC10C1"/>
    <w:rsid w:val="00CD346A"/>
    <w:rsid w:val="00D9467C"/>
    <w:rsid w:val="00E841AD"/>
    <w:rsid w:val="00E8746D"/>
    <w:rsid w:val="00EB6DBB"/>
    <w:rsid w:val="00EC50E9"/>
    <w:rsid w:val="00EF0A58"/>
    <w:rsid w:val="00F00613"/>
    <w:rsid w:val="00F7021E"/>
    <w:rsid w:val="00FC2F94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1FBF"/>
  <w15:chartTrackingRefBased/>
  <w15:docId w15:val="{3EE70295-6B24-45B3-8695-687813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439"/>
  </w:style>
  <w:style w:type="paragraph" w:styleId="a6">
    <w:name w:val="footer"/>
    <w:basedOn w:val="a"/>
    <w:link w:val="a7"/>
    <w:uiPriority w:val="99"/>
    <w:unhideWhenUsed/>
    <w:rsid w:val="00AD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439"/>
  </w:style>
  <w:style w:type="paragraph" w:styleId="a8">
    <w:name w:val="List Paragraph"/>
    <w:basedOn w:val="a"/>
    <w:uiPriority w:val="34"/>
    <w:qFormat/>
    <w:rsid w:val="00AD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2016-10-07T09:22:00Z</dcterms:created>
  <dcterms:modified xsi:type="dcterms:W3CDTF">2018-02-20T14:55:00Z</dcterms:modified>
</cp:coreProperties>
</file>